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r>
              <w:t xml:space="preserve">Julian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9274DE">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Pr="00F24C05">
              <w:rPr>
                <w:rStyle w:val="Hipervnculo"/>
                <w:noProof/>
              </w:rPr>
              <w:t>1</w:t>
            </w:r>
            <w:r>
              <w:rPr>
                <w:rFonts w:asciiTheme="minorHAnsi" w:eastAsiaTheme="minorEastAsia" w:hAnsiTheme="minorHAnsi" w:cstheme="minorBidi"/>
                <w:noProof/>
                <w:sz w:val="22"/>
                <w:szCs w:val="22"/>
              </w:rPr>
              <w:tab/>
            </w:r>
            <w:r w:rsidRPr="00F24C05">
              <w:rPr>
                <w:rStyle w:val="Hipervnculo"/>
                <w:noProof/>
              </w:rPr>
              <w:t>Introducción.</w:t>
            </w:r>
            <w:r>
              <w:rPr>
                <w:noProof/>
                <w:webHidden/>
              </w:rPr>
              <w:tab/>
            </w:r>
            <w:r>
              <w:rPr>
                <w:noProof/>
                <w:webHidden/>
              </w:rPr>
              <w:fldChar w:fldCharType="begin"/>
            </w:r>
            <w:r>
              <w:rPr>
                <w:noProof/>
                <w:webHidden/>
              </w:rPr>
              <w:instrText xml:space="preserve"> PAGEREF _Toc167881202 \h </w:instrText>
            </w:r>
            <w:r>
              <w:rPr>
                <w:noProof/>
                <w:webHidden/>
              </w:rPr>
            </w:r>
            <w:r>
              <w:rPr>
                <w:noProof/>
                <w:webHidden/>
              </w:rPr>
              <w:fldChar w:fldCharType="separate"/>
            </w:r>
            <w:r>
              <w:rPr>
                <w:noProof/>
                <w:webHidden/>
              </w:rPr>
              <w:t>6</w:t>
            </w:r>
            <w:r>
              <w:rPr>
                <w:noProof/>
                <w:webHidden/>
              </w:rPr>
              <w:fldChar w:fldCharType="end"/>
            </w:r>
          </w:hyperlink>
        </w:p>
        <w:p w14:paraId="589E6C77" w14:textId="20929FC1"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Pr="00F24C05">
              <w:rPr>
                <w:rStyle w:val="Hipervnculo"/>
                <w:noProof/>
              </w:rPr>
              <w:t>1.1</w:t>
            </w:r>
            <w:r>
              <w:rPr>
                <w:rFonts w:asciiTheme="minorHAnsi" w:eastAsiaTheme="minorEastAsia" w:hAnsiTheme="minorHAnsi" w:cstheme="minorBidi"/>
                <w:noProof/>
                <w:sz w:val="22"/>
                <w:szCs w:val="22"/>
              </w:rPr>
              <w:tab/>
            </w:r>
            <w:r w:rsidRPr="00F24C05">
              <w:rPr>
                <w:rStyle w:val="Hipervnculo"/>
                <w:noProof/>
              </w:rPr>
              <w:t>Planteamiento del problema.</w:t>
            </w:r>
            <w:r>
              <w:rPr>
                <w:noProof/>
                <w:webHidden/>
              </w:rPr>
              <w:tab/>
            </w:r>
            <w:r>
              <w:rPr>
                <w:noProof/>
                <w:webHidden/>
              </w:rPr>
              <w:fldChar w:fldCharType="begin"/>
            </w:r>
            <w:r>
              <w:rPr>
                <w:noProof/>
                <w:webHidden/>
              </w:rPr>
              <w:instrText xml:space="preserve"> PAGEREF _Toc167881203 \h </w:instrText>
            </w:r>
            <w:r>
              <w:rPr>
                <w:noProof/>
                <w:webHidden/>
              </w:rPr>
            </w:r>
            <w:r>
              <w:rPr>
                <w:noProof/>
                <w:webHidden/>
              </w:rPr>
              <w:fldChar w:fldCharType="separate"/>
            </w:r>
            <w:r>
              <w:rPr>
                <w:noProof/>
                <w:webHidden/>
              </w:rPr>
              <w:t>6</w:t>
            </w:r>
            <w:r>
              <w:rPr>
                <w:noProof/>
                <w:webHidden/>
              </w:rPr>
              <w:fldChar w:fldCharType="end"/>
            </w:r>
          </w:hyperlink>
        </w:p>
        <w:p w14:paraId="50B3FC01" w14:textId="05BC6C93"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Pr="00F24C05">
              <w:rPr>
                <w:rStyle w:val="Hipervnculo"/>
                <w:noProof/>
              </w:rPr>
              <w:t>1.2</w:t>
            </w:r>
            <w:r>
              <w:rPr>
                <w:rFonts w:asciiTheme="minorHAnsi" w:eastAsiaTheme="minorEastAsia" w:hAnsiTheme="minorHAnsi" w:cstheme="minorBidi"/>
                <w:noProof/>
                <w:sz w:val="22"/>
                <w:szCs w:val="22"/>
              </w:rPr>
              <w:tab/>
            </w:r>
            <w:r w:rsidRPr="00F24C05">
              <w:rPr>
                <w:rStyle w:val="Hipervnculo"/>
                <w:noProof/>
              </w:rPr>
              <w:t>Propósito.</w:t>
            </w:r>
            <w:r>
              <w:rPr>
                <w:noProof/>
                <w:webHidden/>
              </w:rPr>
              <w:tab/>
            </w:r>
            <w:r>
              <w:rPr>
                <w:noProof/>
                <w:webHidden/>
              </w:rPr>
              <w:fldChar w:fldCharType="begin"/>
            </w:r>
            <w:r>
              <w:rPr>
                <w:noProof/>
                <w:webHidden/>
              </w:rPr>
              <w:instrText xml:space="preserve"> PAGEREF _Toc167881204 \h </w:instrText>
            </w:r>
            <w:r>
              <w:rPr>
                <w:noProof/>
                <w:webHidden/>
              </w:rPr>
            </w:r>
            <w:r>
              <w:rPr>
                <w:noProof/>
                <w:webHidden/>
              </w:rPr>
              <w:fldChar w:fldCharType="separate"/>
            </w:r>
            <w:r>
              <w:rPr>
                <w:noProof/>
                <w:webHidden/>
              </w:rPr>
              <w:t>7</w:t>
            </w:r>
            <w:r>
              <w:rPr>
                <w:noProof/>
                <w:webHidden/>
              </w:rPr>
              <w:fldChar w:fldCharType="end"/>
            </w:r>
          </w:hyperlink>
        </w:p>
        <w:p w14:paraId="23D785FC" w14:textId="6952E4C4"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Pr="00F24C05">
              <w:rPr>
                <w:rStyle w:val="Hipervnculo"/>
                <w:noProof/>
              </w:rPr>
              <w:t>1.3</w:t>
            </w:r>
            <w:r>
              <w:rPr>
                <w:rFonts w:asciiTheme="minorHAnsi" w:eastAsiaTheme="minorEastAsia" w:hAnsiTheme="minorHAnsi" w:cstheme="minorBidi"/>
                <w:noProof/>
                <w:sz w:val="22"/>
                <w:szCs w:val="22"/>
              </w:rPr>
              <w:tab/>
            </w:r>
            <w:r w:rsidRPr="00F24C05">
              <w:rPr>
                <w:rStyle w:val="Hipervnculo"/>
                <w:noProof/>
              </w:rPr>
              <w:t>Justificación.</w:t>
            </w:r>
            <w:r>
              <w:rPr>
                <w:noProof/>
                <w:webHidden/>
              </w:rPr>
              <w:tab/>
            </w:r>
            <w:r>
              <w:rPr>
                <w:noProof/>
                <w:webHidden/>
              </w:rPr>
              <w:fldChar w:fldCharType="begin"/>
            </w:r>
            <w:r>
              <w:rPr>
                <w:noProof/>
                <w:webHidden/>
              </w:rPr>
              <w:instrText xml:space="preserve"> PAGEREF _Toc167881205 \h </w:instrText>
            </w:r>
            <w:r>
              <w:rPr>
                <w:noProof/>
                <w:webHidden/>
              </w:rPr>
            </w:r>
            <w:r>
              <w:rPr>
                <w:noProof/>
                <w:webHidden/>
              </w:rPr>
              <w:fldChar w:fldCharType="separate"/>
            </w:r>
            <w:r>
              <w:rPr>
                <w:noProof/>
                <w:webHidden/>
              </w:rPr>
              <w:t>7</w:t>
            </w:r>
            <w:r>
              <w:rPr>
                <w:noProof/>
                <w:webHidden/>
              </w:rPr>
              <w:fldChar w:fldCharType="end"/>
            </w:r>
          </w:hyperlink>
        </w:p>
        <w:p w14:paraId="1E3BE34D" w14:textId="0A78E10B"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Pr="00F24C05">
              <w:rPr>
                <w:rStyle w:val="Hipervnculo"/>
                <w:noProof/>
              </w:rPr>
              <w:t>1.4</w:t>
            </w:r>
            <w:r>
              <w:rPr>
                <w:rFonts w:asciiTheme="minorHAnsi" w:eastAsiaTheme="minorEastAsia" w:hAnsiTheme="minorHAnsi" w:cstheme="minorBidi"/>
                <w:noProof/>
                <w:sz w:val="22"/>
                <w:szCs w:val="22"/>
              </w:rPr>
              <w:tab/>
            </w:r>
            <w:r w:rsidRPr="00F24C05">
              <w:rPr>
                <w:rStyle w:val="Hipervnculo"/>
                <w:noProof/>
              </w:rPr>
              <w:t>Objetivo General.</w:t>
            </w:r>
            <w:r>
              <w:rPr>
                <w:noProof/>
                <w:webHidden/>
              </w:rPr>
              <w:tab/>
            </w:r>
            <w:r>
              <w:rPr>
                <w:noProof/>
                <w:webHidden/>
              </w:rPr>
              <w:fldChar w:fldCharType="begin"/>
            </w:r>
            <w:r>
              <w:rPr>
                <w:noProof/>
                <w:webHidden/>
              </w:rPr>
              <w:instrText xml:space="preserve"> PAGEREF _Toc167881206 \h </w:instrText>
            </w:r>
            <w:r>
              <w:rPr>
                <w:noProof/>
                <w:webHidden/>
              </w:rPr>
            </w:r>
            <w:r>
              <w:rPr>
                <w:noProof/>
                <w:webHidden/>
              </w:rPr>
              <w:fldChar w:fldCharType="separate"/>
            </w:r>
            <w:r>
              <w:rPr>
                <w:noProof/>
                <w:webHidden/>
              </w:rPr>
              <w:t>7</w:t>
            </w:r>
            <w:r>
              <w:rPr>
                <w:noProof/>
                <w:webHidden/>
              </w:rPr>
              <w:fldChar w:fldCharType="end"/>
            </w:r>
          </w:hyperlink>
        </w:p>
        <w:p w14:paraId="7A8BB0C6" w14:textId="5167944B"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Pr="00F24C05">
              <w:rPr>
                <w:rStyle w:val="Hipervnculo"/>
                <w:noProof/>
              </w:rPr>
              <w:t>1.5</w:t>
            </w:r>
            <w:r>
              <w:rPr>
                <w:rFonts w:asciiTheme="minorHAnsi" w:eastAsiaTheme="minorEastAsia" w:hAnsiTheme="minorHAnsi" w:cstheme="minorBidi"/>
                <w:noProof/>
                <w:sz w:val="22"/>
                <w:szCs w:val="22"/>
              </w:rPr>
              <w:tab/>
            </w:r>
            <w:r w:rsidRPr="00F24C05">
              <w:rPr>
                <w:rStyle w:val="Hipervnculo"/>
                <w:noProof/>
              </w:rPr>
              <w:t>Alcance.</w:t>
            </w:r>
            <w:r>
              <w:rPr>
                <w:noProof/>
                <w:webHidden/>
              </w:rPr>
              <w:tab/>
            </w:r>
            <w:r>
              <w:rPr>
                <w:noProof/>
                <w:webHidden/>
              </w:rPr>
              <w:fldChar w:fldCharType="begin"/>
            </w:r>
            <w:r>
              <w:rPr>
                <w:noProof/>
                <w:webHidden/>
              </w:rPr>
              <w:instrText xml:space="preserve"> PAGEREF _Toc167881207 \h </w:instrText>
            </w:r>
            <w:r>
              <w:rPr>
                <w:noProof/>
                <w:webHidden/>
              </w:rPr>
            </w:r>
            <w:r>
              <w:rPr>
                <w:noProof/>
                <w:webHidden/>
              </w:rPr>
              <w:fldChar w:fldCharType="separate"/>
            </w:r>
            <w:r>
              <w:rPr>
                <w:noProof/>
                <w:webHidden/>
              </w:rPr>
              <w:t>7</w:t>
            </w:r>
            <w:r>
              <w:rPr>
                <w:noProof/>
                <w:webHidden/>
              </w:rPr>
              <w:fldChar w:fldCharType="end"/>
            </w:r>
          </w:hyperlink>
        </w:p>
        <w:p w14:paraId="5C0997C9" w14:textId="1B6211E0"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Pr="00F24C05">
              <w:rPr>
                <w:rStyle w:val="Hipervnculo"/>
                <w:noProof/>
              </w:rPr>
              <w:t>1.6</w:t>
            </w:r>
            <w:r>
              <w:rPr>
                <w:rFonts w:asciiTheme="minorHAnsi" w:eastAsiaTheme="minorEastAsia" w:hAnsiTheme="minorHAnsi" w:cstheme="minorBidi"/>
                <w:noProof/>
                <w:sz w:val="22"/>
                <w:szCs w:val="22"/>
              </w:rPr>
              <w:tab/>
            </w:r>
            <w:r w:rsidRPr="00F24C05">
              <w:rPr>
                <w:rStyle w:val="Hipervnculo"/>
                <w:noProof/>
              </w:rPr>
              <w:t>Personal involucrado.</w:t>
            </w:r>
            <w:r>
              <w:rPr>
                <w:noProof/>
                <w:webHidden/>
              </w:rPr>
              <w:tab/>
            </w:r>
            <w:r>
              <w:rPr>
                <w:noProof/>
                <w:webHidden/>
              </w:rPr>
              <w:fldChar w:fldCharType="begin"/>
            </w:r>
            <w:r>
              <w:rPr>
                <w:noProof/>
                <w:webHidden/>
              </w:rPr>
              <w:instrText xml:space="preserve"> PAGEREF _Toc167881208 \h </w:instrText>
            </w:r>
            <w:r>
              <w:rPr>
                <w:noProof/>
                <w:webHidden/>
              </w:rPr>
            </w:r>
            <w:r>
              <w:rPr>
                <w:noProof/>
                <w:webHidden/>
              </w:rPr>
              <w:fldChar w:fldCharType="separate"/>
            </w:r>
            <w:r>
              <w:rPr>
                <w:noProof/>
                <w:webHidden/>
              </w:rPr>
              <w:t>8</w:t>
            </w:r>
            <w:r>
              <w:rPr>
                <w:noProof/>
                <w:webHidden/>
              </w:rPr>
              <w:fldChar w:fldCharType="end"/>
            </w:r>
          </w:hyperlink>
        </w:p>
        <w:p w14:paraId="7710DD99" w14:textId="5DCAE082"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Pr="00F24C05">
              <w:rPr>
                <w:rStyle w:val="Hipervnculo"/>
                <w:noProof/>
              </w:rPr>
              <w:t>1.7</w:t>
            </w:r>
            <w:r>
              <w:rPr>
                <w:rFonts w:asciiTheme="minorHAnsi" w:eastAsiaTheme="minorEastAsia" w:hAnsiTheme="minorHAnsi" w:cstheme="minorBidi"/>
                <w:noProof/>
                <w:sz w:val="22"/>
                <w:szCs w:val="22"/>
              </w:rPr>
              <w:tab/>
            </w:r>
            <w:r w:rsidRPr="00F24C05">
              <w:rPr>
                <w:rStyle w:val="Hipervnculo"/>
                <w:noProof/>
              </w:rPr>
              <w:t>Definiciones, acrónimos y abreviaturas.</w:t>
            </w:r>
            <w:r>
              <w:rPr>
                <w:noProof/>
                <w:webHidden/>
              </w:rPr>
              <w:tab/>
            </w:r>
            <w:r>
              <w:rPr>
                <w:noProof/>
                <w:webHidden/>
              </w:rPr>
              <w:fldChar w:fldCharType="begin"/>
            </w:r>
            <w:r>
              <w:rPr>
                <w:noProof/>
                <w:webHidden/>
              </w:rPr>
              <w:instrText xml:space="preserve"> PAGEREF _Toc167881209 \h </w:instrText>
            </w:r>
            <w:r>
              <w:rPr>
                <w:noProof/>
                <w:webHidden/>
              </w:rPr>
            </w:r>
            <w:r>
              <w:rPr>
                <w:noProof/>
                <w:webHidden/>
              </w:rPr>
              <w:fldChar w:fldCharType="separate"/>
            </w:r>
            <w:r>
              <w:rPr>
                <w:noProof/>
                <w:webHidden/>
              </w:rPr>
              <w:t>9</w:t>
            </w:r>
            <w:r>
              <w:rPr>
                <w:noProof/>
                <w:webHidden/>
              </w:rPr>
              <w:fldChar w:fldCharType="end"/>
            </w:r>
          </w:hyperlink>
        </w:p>
        <w:p w14:paraId="5D121FC8" w14:textId="6DA30A03"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Pr="00F24C05">
              <w:rPr>
                <w:rStyle w:val="Hipervnculo"/>
                <w:noProof/>
              </w:rPr>
              <w:t>1.8</w:t>
            </w:r>
            <w:r>
              <w:rPr>
                <w:rFonts w:asciiTheme="minorHAnsi" w:eastAsiaTheme="minorEastAsia" w:hAnsiTheme="minorHAnsi" w:cstheme="minorBidi"/>
                <w:noProof/>
                <w:sz w:val="22"/>
                <w:szCs w:val="22"/>
              </w:rPr>
              <w:tab/>
            </w:r>
            <w:r w:rsidRPr="00F24C05">
              <w:rPr>
                <w:rStyle w:val="Hipervnculo"/>
                <w:noProof/>
              </w:rPr>
              <w:t>Referencias.</w:t>
            </w:r>
            <w:r>
              <w:rPr>
                <w:noProof/>
                <w:webHidden/>
              </w:rPr>
              <w:tab/>
            </w:r>
            <w:r>
              <w:rPr>
                <w:noProof/>
                <w:webHidden/>
              </w:rPr>
              <w:fldChar w:fldCharType="begin"/>
            </w:r>
            <w:r>
              <w:rPr>
                <w:noProof/>
                <w:webHidden/>
              </w:rPr>
              <w:instrText xml:space="preserve"> PAGEREF _Toc167881210 \h </w:instrText>
            </w:r>
            <w:r>
              <w:rPr>
                <w:noProof/>
                <w:webHidden/>
              </w:rPr>
            </w:r>
            <w:r>
              <w:rPr>
                <w:noProof/>
                <w:webHidden/>
              </w:rPr>
              <w:fldChar w:fldCharType="separate"/>
            </w:r>
            <w:r>
              <w:rPr>
                <w:noProof/>
                <w:webHidden/>
              </w:rPr>
              <w:t>9</w:t>
            </w:r>
            <w:r>
              <w:rPr>
                <w:noProof/>
                <w:webHidden/>
              </w:rPr>
              <w:fldChar w:fldCharType="end"/>
            </w:r>
          </w:hyperlink>
        </w:p>
        <w:p w14:paraId="1B5A1666" w14:textId="35060D8D"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Pr="00F24C05">
              <w:rPr>
                <w:rStyle w:val="Hipervnculo"/>
                <w:noProof/>
              </w:rPr>
              <w:t>1.9</w:t>
            </w:r>
            <w:r>
              <w:rPr>
                <w:rFonts w:asciiTheme="minorHAnsi" w:eastAsiaTheme="minorEastAsia" w:hAnsiTheme="minorHAnsi" w:cstheme="minorBidi"/>
                <w:noProof/>
                <w:sz w:val="22"/>
                <w:szCs w:val="22"/>
              </w:rPr>
              <w:tab/>
            </w:r>
            <w:r w:rsidRPr="00F24C05">
              <w:rPr>
                <w:rStyle w:val="Hipervnculo"/>
                <w:noProof/>
              </w:rPr>
              <w:t>Resumen.</w:t>
            </w:r>
            <w:r>
              <w:rPr>
                <w:noProof/>
                <w:webHidden/>
              </w:rPr>
              <w:tab/>
            </w:r>
            <w:r>
              <w:rPr>
                <w:noProof/>
                <w:webHidden/>
              </w:rPr>
              <w:fldChar w:fldCharType="begin"/>
            </w:r>
            <w:r>
              <w:rPr>
                <w:noProof/>
                <w:webHidden/>
              </w:rPr>
              <w:instrText xml:space="preserve"> PAGEREF _Toc167881211 \h </w:instrText>
            </w:r>
            <w:r>
              <w:rPr>
                <w:noProof/>
                <w:webHidden/>
              </w:rPr>
            </w:r>
            <w:r>
              <w:rPr>
                <w:noProof/>
                <w:webHidden/>
              </w:rPr>
              <w:fldChar w:fldCharType="separate"/>
            </w:r>
            <w:r>
              <w:rPr>
                <w:noProof/>
                <w:webHidden/>
              </w:rPr>
              <w:t>9</w:t>
            </w:r>
            <w:r>
              <w:rPr>
                <w:noProof/>
                <w:webHidden/>
              </w:rPr>
              <w:fldChar w:fldCharType="end"/>
            </w:r>
          </w:hyperlink>
        </w:p>
        <w:p w14:paraId="6A19F941" w14:textId="6720D3F3" w:rsidR="009274DE" w:rsidRDefault="009274DE">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Pr="00F24C05">
              <w:rPr>
                <w:rStyle w:val="Hipervnculo"/>
                <w:noProof/>
              </w:rPr>
              <w:t>2</w:t>
            </w:r>
            <w:r>
              <w:rPr>
                <w:rFonts w:asciiTheme="minorHAnsi" w:eastAsiaTheme="minorEastAsia" w:hAnsiTheme="minorHAnsi" w:cstheme="minorBidi"/>
                <w:noProof/>
                <w:sz w:val="22"/>
                <w:szCs w:val="22"/>
              </w:rPr>
              <w:tab/>
            </w:r>
            <w:r w:rsidRPr="00F24C05">
              <w:rPr>
                <w:rStyle w:val="Hipervnculo"/>
                <w:noProof/>
              </w:rPr>
              <w:t>Descripción General.</w:t>
            </w:r>
            <w:r>
              <w:rPr>
                <w:noProof/>
                <w:webHidden/>
              </w:rPr>
              <w:tab/>
            </w:r>
            <w:r>
              <w:rPr>
                <w:noProof/>
                <w:webHidden/>
              </w:rPr>
              <w:fldChar w:fldCharType="begin"/>
            </w:r>
            <w:r>
              <w:rPr>
                <w:noProof/>
                <w:webHidden/>
              </w:rPr>
              <w:instrText xml:space="preserve"> PAGEREF _Toc167881212 \h </w:instrText>
            </w:r>
            <w:r>
              <w:rPr>
                <w:noProof/>
                <w:webHidden/>
              </w:rPr>
            </w:r>
            <w:r>
              <w:rPr>
                <w:noProof/>
                <w:webHidden/>
              </w:rPr>
              <w:fldChar w:fldCharType="separate"/>
            </w:r>
            <w:r>
              <w:rPr>
                <w:noProof/>
                <w:webHidden/>
              </w:rPr>
              <w:t>9</w:t>
            </w:r>
            <w:r>
              <w:rPr>
                <w:noProof/>
                <w:webHidden/>
              </w:rPr>
              <w:fldChar w:fldCharType="end"/>
            </w:r>
          </w:hyperlink>
        </w:p>
        <w:p w14:paraId="017C2748" w14:textId="69197B09"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Pr="00F24C05">
              <w:rPr>
                <w:rStyle w:val="Hipervnculo"/>
                <w:noProof/>
              </w:rPr>
              <w:t>2.1</w:t>
            </w:r>
            <w:r>
              <w:rPr>
                <w:rFonts w:asciiTheme="minorHAnsi" w:eastAsiaTheme="minorEastAsia" w:hAnsiTheme="minorHAnsi" w:cstheme="minorBidi"/>
                <w:noProof/>
                <w:sz w:val="22"/>
                <w:szCs w:val="22"/>
              </w:rPr>
              <w:tab/>
            </w:r>
            <w:r w:rsidRPr="00F24C05">
              <w:rPr>
                <w:rStyle w:val="Hipervnculo"/>
                <w:noProof/>
              </w:rPr>
              <w:t>Perspectiva del producto.</w:t>
            </w:r>
            <w:r>
              <w:rPr>
                <w:noProof/>
                <w:webHidden/>
              </w:rPr>
              <w:tab/>
            </w:r>
            <w:r>
              <w:rPr>
                <w:noProof/>
                <w:webHidden/>
              </w:rPr>
              <w:fldChar w:fldCharType="begin"/>
            </w:r>
            <w:r>
              <w:rPr>
                <w:noProof/>
                <w:webHidden/>
              </w:rPr>
              <w:instrText xml:space="preserve"> PAGEREF _Toc167881213 \h </w:instrText>
            </w:r>
            <w:r>
              <w:rPr>
                <w:noProof/>
                <w:webHidden/>
              </w:rPr>
            </w:r>
            <w:r>
              <w:rPr>
                <w:noProof/>
                <w:webHidden/>
              </w:rPr>
              <w:fldChar w:fldCharType="separate"/>
            </w:r>
            <w:r>
              <w:rPr>
                <w:noProof/>
                <w:webHidden/>
              </w:rPr>
              <w:t>9</w:t>
            </w:r>
            <w:r>
              <w:rPr>
                <w:noProof/>
                <w:webHidden/>
              </w:rPr>
              <w:fldChar w:fldCharType="end"/>
            </w:r>
          </w:hyperlink>
        </w:p>
        <w:p w14:paraId="12FBA184" w14:textId="2A7B3C81"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Pr="00F24C05">
              <w:rPr>
                <w:rStyle w:val="Hipervnculo"/>
                <w:noProof/>
              </w:rPr>
              <w:t>2.1</w:t>
            </w:r>
            <w:r>
              <w:rPr>
                <w:rFonts w:asciiTheme="minorHAnsi" w:eastAsiaTheme="minorEastAsia" w:hAnsiTheme="minorHAnsi" w:cstheme="minorBidi"/>
                <w:noProof/>
                <w:sz w:val="22"/>
                <w:szCs w:val="22"/>
              </w:rPr>
              <w:tab/>
            </w:r>
            <w:r w:rsidRPr="00F24C05">
              <w:rPr>
                <w:rStyle w:val="Hipervnculo"/>
                <w:noProof/>
              </w:rPr>
              <w:t>Características de los usuarios.</w:t>
            </w:r>
            <w:r>
              <w:rPr>
                <w:noProof/>
                <w:webHidden/>
              </w:rPr>
              <w:tab/>
            </w:r>
            <w:r>
              <w:rPr>
                <w:noProof/>
                <w:webHidden/>
              </w:rPr>
              <w:fldChar w:fldCharType="begin"/>
            </w:r>
            <w:r>
              <w:rPr>
                <w:noProof/>
                <w:webHidden/>
              </w:rPr>
              <w:instrText xml:space="preserve"> PAGEREF _Toc167881214 \h </w:instrText>
            </w:r>
            <w:r>
              <w:rPr>
                <w:noProof/>
                <w:webHidden/>
              </w:rPr>
            </w:r>
            <w:r>
              <w:rPr>
                <w:noProof/>
                <w:webHidden/>
              </w:rPr>
              <w:fldChar w:fldCharType="separate"/>
            </w:r>
            <w:r>
              <w:rPr>
                <w:noProof/>
                <w:webHidden/>
              </w:rPr>
              <w:t>10</w:t>
            </w:r>
            <w:r>
              <w:rPr>
                <w:noProof/>
                <w:webHidden/>
              </w:rPr>
              <w:fldChar w:fldCharType="end"/>
            </w:r>
          </w:hyperlink>
        </w:p>
        <w:p w14:paraId="5A700CCF" w14:textId="0FEAF019"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Pr="00F24C05">
              <w:rPr>
                <w:rStyle w:val="Hipervnculo"/>
                <w:noProof/>
              </w:rPr>
              <w:t>2.2</w:t>
            </w:r>
            <w:r>
              <w:rPr>
                <w:rFonts w:asciiTheme="minorHAnsi" w:eastAsiaTheme="minorEastAsia" w:hAnsiTheme="minorHAnsi" w:cstheme="minorBidi"/>
                <w:noProof/>
                <w:sz w:val="22"/>
                <w:szCs w:val="22"/>
              </w:rPr>
              <w:tab/>
            </w:r>
            <w:r w:rsidRPr="00F24C05">
              <w:rPr>
                <w:rStyle w:val="Hipervnculo"/>
                <w:noProof/>
              </w:rPr>
              <w:t>Restricciones.</w:t>
            </w:r>
            <w:r>
              <w:rPr>
                <w:noProof/>
                <w:webHidden/>
              </w:rPr>
              <w:tab/>
            </w:r>
            <w:r>
              <w:rPr>
                <w:noProof/>
                <w:webHidden/>
              </w:rPr>
              <w:fldChar w:fldCharType="begin"/>
            </w:r>
            <w:r>
              <w:rPr>
                <w:noProof/>
                <w:webHidden/>
              </w:rPr>
              <w:instrText xml:space="preserve"> PAGEREF _Toc167881215 \h </w:instrText>
            </w:r>
            <w:r>
              <w:rPr>
                <w:noProof/>
                <w:webHidden/>
              </w:rPr>
            </w:r>
            <w:r>
              <w:rPr>
                <w:noProof/>
                <w:webHidden/>
              </w:rPr>
              <w:fldChar w:fldCharType="separate"/>
            </w:r>
            <w:r>
              <w:rPr>
                <w:noProof/>
                <w:webHidden/>
              </w:rPr>
              <w:t>10</w:t>
            </w:r>
            <w:r>
              <w:rPr>
                <w:noProof/>
                <w:webHidden/>
              </w:rPr>
              <w:fldChar w:fldCharType="end"/>
            </w:r>
          </w:hyperlink>
        </w:p>
        <w:p w14:paraId="17A84DF6" w14:textId="70D1DC35"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Pr="00F24C05">
              <w:rPr>
                <w:rStyle w:val="Hipervnculo"/>
                <w:noProof/>
              </w:rPr>
              <w:t>2.3</w:t>
            </w:r>
            <w:r>
              <w:rPr>
                <w:rFonts w:asciiTheme="minorHAnsi" w:eastAsiaTheme="minorEastAsia" w:hAnsiTheme="minorHAnsi" w:cstheme="minorBidi"/>
                <w:noProof/>
                <w:sz w:val="22"/>
                <w:szCs w:val="22"/>
              </w:rPr>
              <w:tab/>
            </w:r>
            <w:r w:rsidRPr="00F24C05">
              <w:rPr>
                <w:rStyle w:val="Hipervnculo"/>
                <w:noProof/>
              </w:rPr>
              <w:t>Suposiciones y dependencias.</w:t>
            </w:r>
            <w:r>
              <w:rPr>
                <w:noProof/>
                <w:webHidden/>
              </w:rPr>
              <w:tab/>
            </w:r>
            <w:r>
              <w:rPr>
                <w:noProof/>
                <w:webHidden/>
              </w:rPr>
              <w:fldChar w:fldCharType="begin"/>
            </w:r>
            <w:r>
              <w:rPr>
                <w:noProof/>
                <w:webHidden/>
              </w:rPr>
              <w:instrText xml:space="preserve"> PAGEREF _Toc167881216 \h </w:instrText>
            </w:r>
            <w:r>
              <w:rPr>
                <w:noProof/>
                <w:webHidden/>
              </w:rPr>
            </w:r>
            <w:r>
              <w:rPr>
                <w:noProof/>
                <w:webHidden/>
              </w:rPr>
              <w:fldChar w:fldCharType="separate"/>
            </w:r>
            <w:r>
              <w:rPr>
                <w:noProof/>
                <w:webHidden/>
              </w:rPr>
              <w:t>10</w:t>
            </w:r>
            <w:r>
              <w:rPr>
                <w:noProof/>
                <w:webHidden/>
              </w:rPr>
              <w:fldChar w:fldCharType="end"/>
            </w:r>
          </w:hyperlink>
        </w:p>
        <w:p w14:paraId="2EC38F9D" w14:textId="6BD024C2" w:rsidR="009274DE" w:rsidRDefault="009274DE">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Pr="00F24C05">
              <w:rPr>
                <w:rStyle w:val="Hipervnculo"/>
                <w:noProof/>
              </w:rPr>
              <w:t>3</w:t>
            </w:r>
            <w:r>
              <w:rPr>
                <w:rFonts w:asciiTheme="minorHAnsi" w:eastAsiaTheme="minorEastAsia" w:hAnsiTheme="minorHAnsi" w:cstheme="minorBidi"/>
                <w:noProof/>
                <w:sz w:val="22"/>
                <w:szCs w:val="22"/>
              </w:rPr>
              <w:tab/>
            </w:r>
            <w:r w:rsidRPr="00F24C05">
              <w:rPr>
                <w:rStyle w:val="Hipervnculo"/>
                <w:noProof/>
              </w:rPr>
              <w:t>Requisitos Específicos.</w:t>
            </w:r>
            <w:r>
              <w:rPr>
                <w:noProof/>
                <w:webHidden/>
              </w:rPr>
              <w:tab/>
            </w:r>
            <w:r>
              <w:rPr>
                <w:noProof/>
                <w:webHidden/>
              </w:rPr>
              <w:fldChar w:fldCharType="begin"/>
            </w:r>
            <w:r>
              <w:rPr>
                <w:noProof/>
                <w:webHidden/>
              </w:rPr>
              <w:instrText xml:space="preserve"> PAGEREF _Toc167881217 \h </w:instrText>
            </w:r>
            <w:r>
              <w:rPr>
                <w:noProof/>
                <w:webHidden/>
              </w:rPr>
            </w:r>
            <w:r>
              <w:rPr>
                <w:noProof/>
                <w:webHidden/>
              </w:rPr>
              <w:fldChar w:fldCharType="separate"/>
            </w:r>
            <w:r>
              <w:rPr>
                <w:noProof/>
                <w:webHidden/>
              </w:rPr>
              <w:t>11</w:t>
            </w:r>
            <w:r>
              <w:rPr>
                <w:noProof/>
                <w:webHidden/>
              </w:rPr>
              <w:fldChar w:fldCharType="end"/>
            </w:r>
          </w:hyperlink>
        </w:p>
        <w:p w14:paraId="1F694B2F" w14:textId="50E90707"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Pr="00F24C05">
              <w:rPr>
                <w:rStyle w:val="Hipervnculo"/>
                <w:noProof/>
              </w:rPr>
              <w:t>3.1</w:t>
            </w:r>
            <w:r>
              <w:rPr>
                <w:rFonts w:asciiTheme="minorHAnsi" w:eastAsiaTheme="minorEastAsia" w:hAnsiTheme="minorHAnsi" w:cstheme="minorBidi"/>
                <w:noProof/>
                <w:sz w:val="22"/>
                <w:szCs w:val="22"/>
              </w:rPr>
              <w:tab/>
            </w:r>
            <w:r w:rsidRPr="00F24C05">
              <w:rPr>
                <w:rStyle w:val="Hipervnculo"/>
                <w:noProof/>
              </w:rPr>
              <w:t>Requisitos comunes de las interfaces.</w:t>
            </w:r>
            <w:r>
              <w:rPr>
                <w:noProof/>
                <w:webHidden/>
              </w:rPr>
              <w:tab/>
            </w:r>
            <w:r>
              <w:rPr>
                <w:noProof/>
                <w:webHidden/>
              </w:rPr>
              <w:fldChar w:fldCharType="begin"/>
            </w:r>
            <w:r>
              <w:rPr>
                <w:noProof/>
                <w:webHidden/>
              </w:rPr>
              <w:instrText xml:space="preserve"> PAGEREF _Toc167881218 \h </w:instrText>
            </w:r>
            <w:r>
              <w:rPr>
                <w:noProof/>
                <w:webHidden/>
              </w:rPr>
            </w:r>
            <w:r>
              <w:rPr>
                <w:noProof/>
                <w:webHidden/>
              </w:rPr>
              <w:fldChar w:fldCharType="separate"/>
            </w:r>
            <w:r>
              <w:rPr>
                <w:noProof/>
                <w:webHidden/>
              </w:rPr>
              <w:t>11</w:t>
            </w:r>
            <w:r>
              <w:rPr>
                <w:noProof/>
                <w:webHidden/>
              </w:rPr>
              <w:fldChar w:fldCharType="end"/>
            </w:r>
          </w:hyperlink>
        </w:p>
        <w:p w14:paraId="2576190D" w14:textId="17CB93BE"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Pr="00F24C05">
              <w:rPr>
                <w:rStyle w:val="Hipervnculo"/>
                <w:noProof/>
              </w:rPr>
              <w:t>3.2</w:t>
            </w:r>
            <w:r>
              <w:rPr>
                <w:rFonts w:asciiTheme="minorHAnsi" w:eastAsiaTheme="minorEastAsia" w:hAnsiTheme="minorHAnsi" w:cstheme="minorBidi"/>
                <w:noProof/>
                <w:sz w:val="22"/>
                <w:szCs w:val="22"/>
              </w:rPr>
              <w:tab/>
            </w:r>
            <w:r w:rsidRPr="00F24C05">
              <w:rPr>
                <w:rStyle w:val="Hipervnculo"/>
                <w:noProof/>
              </w:rPr>
              <w:t>Requerimientos Funcionales.</w:t>
            </w:r>
            <w:r>
              <w:rPr>
                <w:noProof/>
                <w:webHidden/>
              </w:rPr>
              <w:tab/>
            </w:r>
            <w:r>
              <w:rPr>
                <w:noProof/>
                <w:webHidden/>
              </w:rPr>
              <w:fldChar w:fldCharType="begin"/>
            </w:r>
            <w:r>
              <w:rPr>
                <w:noProof/>
                <w:webHidden/>
              </w:rPr>
              <w:instrText xml:space="preserve"> PAGEREF _Toc167881219 \h </w:instrText>
            </w:r>
            <w:r>
              <w:rPr>
                <w:noProof/>
                <w:webHidden/>
              </w:rPr>
            </w:r>
            <w:r>
              <w:rPr>
                <w:noProof/>
                <w:webHidden/>
              </w:rPr>
              <w:fldChar w:fldCharType="separate"/>
            </w:r>
            <w:r>
              <w:rPr>
                <w:noProof/>
                <w:webHidden/>
              </w:rPr>
              <w:t>12</w:t>
            </w:r>
            <w:r>
              <w:rPr>
                <w:noProof/>
                <w:webHidden/>
              </w:rPr>
              <w:fldChar w:fldCharType="end"/>
            </w:r>
          </w:hyperlink>
        </w:p>
        <w:p w14:paraId="3EABCC6F" w14:textId="4B662F6B"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Pr="00F24C05">
              <w:rPr>
                <w:rStyle w:val="Hipervnculo"/>
                <w:noProof/>
              </w:rPr>
              <w:t>3.3</w:t>
            </w:r>
            <w:r>
              <w:rPr>
                <w:rFonts w:asciiTheme="minorHAnsi" w:eastAsiaTheme="minorEastAsia" w:hAnsiTheme="minorHAnsi" w:cstheme="minorBidi"/>
                <w:noProof/>
                <w:sz w:val="22"/>
                <w:szCs w:val="22"/>
              </w:rPr>
              <w:tab/>
            </w:r>
            <w:r w:rsidRPr="00F24C05">
              <w:rPr>
                <w:rStyle w:val="Hipervnculo"/>
                <w:noProof/>
              </w:rPr>
              <w:t>Requerimientos No Funcionales.</w:t>
            </w:r>
            <w:r>
              <w:rPr>
                <w:noProof/>
                <w:webHidden/>
              </w:rPr>
              <w:tab/>
            </w:r>
            <w:r>
              <w:rPr>
                <w:noProof/>
                <w:webHidden/>
              </w:rPr>
              <w:fldChar w:fldCharType="begin"/>
            </w:r>
            <w:r>
              <w:rPr>
                <w:noProof/>
                <w:webHidden/>
              </w:rPr>
              <w:instrText xml:space="preserve"> PAGEREF _Toc167881220 \h </w:instrText>
            </w:r>
            <w:r>
              <w:rPr>
                <w:noProof/>
                <w:webHidden/>
              </w:rPr>
            </w:r>
            <w:r>
              <w:rPr>
                <w:noProof/>
                <w:webHidden/>
              </w:rPr>
              <w:fldChar w:fldCharType="separate"/>
            </w:r>
            <w:r>
              <w:rPr>
                <w:noProof/>
                <w:webHidden/>
              </w:rPr>
              <w:t>40</w:t>
            </w:r>
            <w:r>
              <w:rPr>
                <w:noProof/>
                <w:webHidden/>
              </w:rPr>
              <w:fldChar w:fldCharType="end"/>
            </w:r>
          </w:hyperlink>
        </w:p>
        <w:p w14:paraId="5FCE8774" w14:textId="20F4D940" w:rsidR="009274DE" w:rsidRDefault="009274DE">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Pr="00F24C05">
              <w:rPr>
                <w:rStyle w:val="Hipervnculo"/>
                <w:noProof/>
              </w:rPr>
              <w:t>4.</w:t>
            </w:r>
            <w:r>
              <w:rPr>
                <w:rFonts w:asciiTheme="minorHAnsi" w:eastAsiaTheme="minorEastAsia" w:hAnsiTheme="minorHAnsi" w:cstheme="minorBidi"/>
                <w:noProof/>
                <w:sz w:val="22"/>
                <w:szCs w:val="22"/>
              </w:rPr>
              <w:tab/>
            </w:r>
            <w:r w:rsidRPr="00F24C05">
              <w:rPr>
                <w:rStyle w:val="Hipervnculo"/>
                <w:noProof/>
              </w:rPr>
              <w:t>Requisitos de Casos de Uso.</w:t>
            </w:r>
            <w:r>
              <w:rPr>
                <w:noProof/>
                <w:webHidden/>
              </w:rPr>
              <w:tab/>
            </w:r>
            <w:r>
              <w:rPr>
                <w:noProof/>
                <w:webHidden/>
              </w:rPr>
              <w:fldChar w:fldCharType="begin"/>
            </w:r>
            <w:r>
              <w:rPr>
                <w:noProof/>
                <w:webHidden/>
              </w:rPr>
              <w:instrText xml:space="preserve"> PAGEREF _Toc167881221 \h </w:instrText>
            </w:r>
            <w:r>
              <w:rPr>
                <w:noProof/>
                <w:webHidden/>
              </w:rPr>
            </w:r>
            <w:r>
              <w:rPr>
                <w:noProof/>
                <w:webHidden/>
              </w:rPr>
              <w:fldChar w:fldCharType="separate"/>
            </w:r>
            <w:r>
              <w:rPr>
                <w:noProof/>
                <w:webHidden/>
              </w:rPr>
              <w:t>49</w:t>
            </w:r>
            <w:r>
              <w:rPr>
                <w:noProof/>
                <w:webHidden/>
              </w:rPr>
              <w:fldChar w:fldCharType="end"/>
            </w:r>
          </w:hyperlink>
        </w:p>
        <w:p w14:paraId="112F51C6" w14:textId="79DBEF60"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Pr="00F24C05">
              <w:rPr>
                <w:rStyle w:val="Hipervnculo"/>
                <w:noProof/>
              </w:rPr>
              <w:t>4.1.</w:t>
            </w:r>
            <w:r>
              <w:rPr>
                <w:rFonts w:asciiTheme="minorHAnsi" w:eastAsiaTheme="minorEastAsia" w:hAnsiTheme="minorHAnsi" w:cstheme="minorBidi"/>
                <w:noProof/>
                <w:sz w:val="22"/>
                <w:szCs w:val="22"/>
              </w:rPr>
              <w:tab/>
            </w:r>
            <w:r w:rsidRPr="00F24C05">
              <w:rPr>
                <w:rStyle w:val="Hipervnculo"/>
                <w:noProof/>
              </w:rPr>
              <w:t>Diagrama UML de casos de uso.</w:t>
            </w:r>
            <w:r>
              <w:rPr>
                <w:noProof/>
                <w:webHidden/>
              </w:rPr>
              <w:tab/>
            </w:r>
            <w:r>
              <w:rPr>
                <w:noProof/>
                <w:webHidden/>
              </w:rPr>
              <w:fldChar w:fldCharType="begin"/>
            </w:r>
            <w:r>
              <w:rPr>
                <w:noProof/>
                <w:webHidden/>
              </w:rPr>
              <w:instrText xml:space="preserve"> PAGEREF _Toc167881222 \h </w:instrText>
            </w:r>
            <w:r>
              <w:rPr>
                <w:noProof/>
                <w:webHidden/>
              </w:rPr>
            </w:r>
            <w:r>
              <w:rPr>
                <w:noProof/>
                <w:webHidden/>
              </w:rPr>
              <w:fldChar w:fldCharType="separate"/>
            </w:r>
            <w:r>
              <w:rPr>
                <w:noProof/>
                <w:webHidden/>
              </w:rPr>
              <w:t>49</w:t>
            </w:r>
            <w:r>
              <w:rPr>
                <w:noProof/>
                <w:webHidden/>
              </w:rPr>
              <w:fldChar w:fldCharType="end"/>
            </w:r>
          </w:hyperlink>
        </w:p>
        <w:p w14:paraId="5F60CA3B" w14:textId="645F2BC6" w:rsidR="009274DE" w:rsidRDefault="009274DE">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Pr="00F24C05">
              <w:rPr>
                <w:rStyle w:val="Hipervnculo"/>
                <w:noProof/>
              </w:rPr>
              <w:t>4.2.</w:t>
            </w:r>
            <w:r>
              <w:rPr>
                <w:rFonts w:asciiTheme="minorHAnsi" w:eastAsiaTheme="minorEastAsia" w:hAnsiTheme="minorHAnsi" w:cstheme="minorBidi"/>
                <w:noProof/>
                <w:sz w:val="22"/>
                <w:szCs w:val="22"/>
              </w:rPr>
              <w:tab/>
            </w:r>
            <w:r w:rsidRPr="00F24C05">
              <w:rPr>
                <w:rStyle w:val="Hipervnculo"/>
                <w:noProof/>
              </w:rPr>
              <w:t>Caracterización de Casos de Uso.</w:t>
            </w:r>
            <w:r>
              <w:rPr>
                <w:noProof/>
                <w:webHidden/>
              </w:rPr>
              <w:tab/>
            </w:r>
            <w:r>
              <w:rPr>
                <w:noProof/>
                <w:webHidden/>
              </w:rPr>
              <w:fldChar w:fldCharType="begin"/>
            </w:r>
            <w:r>
              <w:rPr>
                <w:noProof/>
                <w:webHidden/>
              </w:rPr>
              <w:instrText xml:space="preserve"> PAGEREF _Toc167881223 \h </w:instrText>
            </w:r>
            <w:r>
              <w:rPr>
                <w:noProof/>
                <w:webHidden/>
              </w:rPr>
            </w:r>
            <w:r>
              <w:rPr>
                <w:noProof/>
                <w:webHidden/>
              </w:rPr>
              <w:fldChar w:fldCharType="separate"/>
            </w:r>
            <w:r>
              <w:rPr>
                <w:noProof/>
                <w:webHidden/>
              </w:rPr>
              <w:t>50</w:t>
            </w:r>
            <w:r>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Evaluar los controles de inventarios del minimarket.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Analizar la situación actual de los inventarios del minimarket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r>
              <w:t>Julian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 xml:space="preserve">El sistema SIS-EP será un sistema de información con arquitectura multiplataforma (On-premises y cloud computing)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77777777"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RF1. Control de acceso:</w:t>
      </w:r>
    </w:p>
    <w:p w14:paraId="29C12701" w14:textId="77777777"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ERF1.1 Seguridad.</w:t>
      </w:r>
    </w:p>
    <w:p w14:paraId="720209B5"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Recuperar Contraseña.</w:t>
      </w:r>
    </w:p>
    <w:p w14:paraId="533B555F"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ERF1.3 Cambiar Contraseña.</w:t>
      </w:r>
      <w:bookmarkStart w:id="33" w:name="_GoBack"/>
      <w:bookmarkEnd w:id="33"/>
    </w:p>
    <w:p w14:paraId="2646F7A7" w14:textId="0EAA167C"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Registro </w:t>
      </w:r>
      <w:r w:rsidR="002533FE">
        <w:rPr>
          <w:rFonts w:ascii="Times New Roman" w:eastAsia="Times New Roman" w:hAnsi="Times New Roman" w:cs="Times New Roman"/>
          <w:sz w:val="24"/>
          <w:szCs w:val="24"/>
        </w:rPr>
        <w:t>entrada de</w:t>
      </w:r>
      <w:r>
        <w:rPr>
          <w:rFonts w:ascii="Times New Roman" w:eastAsia="Times New Roman" w:hAnsi="Times New Roman" w:cs="Times New Roman"/>
          <w:sz w:val="24"/>
          <w:szCs w:val="24"/>
        </w:rPr>
        <w:t xml:space="preserve"> productos:</w:t>
      </w:r>
    </w:p>
    <w:p w14:paraId="0B9788DA"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ERF2.1 Información de productos almacenados.</w:t>
      </w:r>
    </w:p>
    <w:p w14:paraId="4F69DC1A"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ERF2.2 Gestión de inventarios.</w:t>
      </w:r>
    </w:p>
    <w:p w14:paraId="40FE4237" w14:textId="1C7D66C4" w:rsidR="00B85F7D" w:rsidRDefault="00B85F7D" w:rsidP="00387FD7">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2B2DA12C" w14:textId="02C75BB2"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Registro de movimientos.</w:t>
      </w:r>
    </w:p>
    <w:p w14:paraId="057A16F4" w14:textId="2183E205" w:rsidR="00DF4C56" w:rsidRDefault="00840CEE" w:rsidP="002C5CD3">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DD4D8D">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p w14:paraId="2755F17C" w14:textId="3DD287E6" w:rsidR="00DF4C56" w:rsidRDefault="00840CEE" w:rsidP="002C5CD3">
      <w:pPr>
        <w:spacing w:before="240" w:after="240" w:line="276" w:lineRule="auto"/>
        <w:ind w:left="2160"/>
        <w:rPr>
          <w:rFonts w:ascii="Calibri" w:eastAsia="Calibri" w:hAnsi="Calibri" w:cs="Calibri"/>
          <w:sz w:val="24"/>
          <w:szCs w:val="24"/>
        </w:rPr>
      </w:pPr>
      <w:r>
        <w:rPr>
          <w:rFonts w:ascii="Times New Roman" w:eastAsia="Times New Roman" w:hAnsi="Times New Roman" w:cs="Times New Roman"/>
          <w:sz w:val="24"/>
          <w:szCs w:val="24"/>
        </w:rPr>
        <w:t>ERF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2C5CD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Actualización del</w:t>
      </w:r>
      <w:r w:rsidR="00D023A6">
        <w:rPr>
          <w:rFonts w:ascii="Times New Roman" w:eastAsia="Times New Roman" w:hAnsi="Times New Roman" w:cs="Times New Roman"/>
          <w:sz w:val="24"/>
          <w:szCs w:val="24"/>
        </w:rPr>
        <w:t xml:space="preserve"> Lote</w:t>
      </w:r>
      <w:r>
        <w:rPr>
          <w:rFonts w:ascii="Times New Roman" w:eastAsia="Times New Roman" w:hAnsi="Times New Roman" w:cs="Times New Roman"/>
          <w:sz w:val="24"/>
          <w:szCs w:val="24"/>
        </w:rPr>
        <w:t>.</w:t>
      </w:r>
    </w:p>
    <w:p w14:paraId="271DDB38" w14:textId="4BBE985D" w:rsidR="00DF4C56" w:rsidRDefault="00840CEE">
      <w:pPr>
        <w:spacing w:before="240" w:after="240" w:line="276"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Recordatorios:</w:t>
      </w:r>
    </w:p>
    <w:p w14:paraId="3F6FBD86" w14:textId="1BC9509D"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Gestión de proveedores.</w:t>
      </w:r>
    </w:p>
    <w:p w14:paraId="3CC690C7" w14:textId="7C77CD8E"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Control de Caducidad.</w:t>
      </w:r>
    </w:p>
    <w:p w14:paraId="28ACE6A1" w14:textId="2CA03669"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Generación de informes.</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lastRenderedPageBreak/>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4CA4FDF3"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Recuperación Contraseña.</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777777"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Recuperación de la contraseña del usuario. </w:t>
            </w:r>
          </w:p>
          <w:p w14:paraId="4D1BB090"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recuperación exitoso o </w:t>
            </w:r>
            <w:r w:rsidR="001D6EEE">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3A516F3C"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recuperar contraseña.</w:t>
            </w:r>
          </w:p>
        </w:tc>
        <w:tc>
          <w:tcPr>
            <w:tcW w:w="4844" w:type="dxa"/>
            <w:gridSpan w:val="3"/>
            <w:shd w:val="clear" w:color="auto" w:fill="auto"/>
            <w:tcMar>
              <w:top w:w="100" w:type="dxa"/>
              <w:left w:w="100" w:type="dxa"/>
              <w:bottom w:w="100" w:type="dxa"/>
              <w:right w:w="100" w:type="dxa"/>
            </w:tcMar>
          </w:tcPr>
          <w:p w14:paraId="696EF897"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recuperación o acceso exitoso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7C6A59C6"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7030D46" w14:textId="77777777" w:rsidR="001D6EEE" w:rsidRDefault="001D6EEE" w:rsidP="001D6EEE">
            <w:pPr>
              <w:widowControl w:val="0"/>
              <w:rPr>
                <w:rFonts w:ascii="Times New Roman" w:eastAsia="Times New Roman" w:hAnsi="Times New Roman" w:cs="Times New Roman"/>
                <w:sz w:val="24"/>
                <w:szCs w:val="24"/>
              </w:rPr>
            </w:pPr>
          </w:p>
          <w:p w14:paraId="6B20F225" w14:textId="77777777"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recuperará su contraseña de manera segura, llegando todo al correo que el usuario haya registrado, la información no deberá llegar a entidades no autorizadas.</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77777777"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 la recuperación,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7777777"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14:paraId="74AC5D17" w14:textId="77777777"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14:paraId="137C2741" w14:textId="77777777"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1CFAB1AC" w14:textId="77777777"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14:paraId="587ECAC8" w14:textId="77777777" w:rsidR="007E78A3" w:rsidRDefault="007E78A3" w:rsidP="007E78A3">
            <w:pPr>
              <w:widowControl w:val="0"/>
              <w:ind w:left="131"/>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70AF2B51"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Cambio Contraseña.</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7777777"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Cambio de contraseña del usuario. </w:t>
            </w:r>
          </w:p>
          <w:p w14:paraId="1F9B7D05"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cambio exitoso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cambio de contraseña.</w:t>
            </w:r>
          </w:p>
        </w:tc>
        <w:tc>
          <w:tcPr>
            <w:tcW w:w="4844" w:type="dxa"/>
            <w:gridSpan w:val="3"/>
            <w:shd w:val="clear" w:color="auto" w:fill="auto"/>
            <w:tcMar>
              <w:top w:w="100" w:type="dxa"/>
              <w:left w:w="100" w:type="dxa"/>
              <w:bottom w:w="100" w:type="dxa"/>
              <w:right w:w="100" w:type="dxa"/>
            </w:tcMar>
          </w:tcPr>
          <w:p w14:paraId="5D7FF7CB"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cambio o acceso exitoso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77777777"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podrá cambiar su contraseña de manera segura y cuando él lo requiera para que la información que tenga de la bodega esté segura, llegando todo al correo que el usuario haya registrado, la información no deberá llegar a entidades no autorizadas.</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77777777"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del cambio de contraseña, se mostrará un mensaje de error al usuario para que complete los campos faltantes y denegará el acceso hasta ser diligenciado completo. </w:t>
            </w:r>
          </w:p>
          <w:p w14:paraId="58F80DC8" w14:textId="77777777"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cambio y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Los usuarios deben poder cambiar su contraseña correctamente y recibir una confirmación del cambio exitoso al correo electrónico.</w:t>
            </w:r>
          </w:p>
        </w:tc>
      </w:tr>
    </w:tbl>
    <w:p w14:paraId="2110224B" w14:textId="77777777" w:rsidR="00DF4C56" w:rsidRDefault="00DF4C56">
      <w:pPr>
        <w:widowControl w:val="0"/>
        <w:spacing w:line="276" w:lineRule="auto"/>
        <w:rPr>
          <w:rFonts w:ascii="Times New Roman" w:eastAsia="Times New Roman" w:hAnsi="Times New Roman" w:cs="Times New Roman"/>
          <w:sz w:val="22"/>
          <w:szCs w:val="22"/>
        </w:rPr>
      </w:pPr>
    </w:p>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4DE808B8"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 xml:space="preserve">Registro </w:t>
            </w:r>
            <w:r w:rsidR="002533FE">
              <w:rPr>
                <w:rFonts w:ascii="Times New Roman" w:eastAsia="Times New Roman" w:hAnsi="Times New Roman" w:cs="Times New Roman"/>
                <w:sz w:val="24"/>
                <w:szCs w:val="24"/>
              </w:rPr>
              <w:t>entrada de productos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B1591B" w14:textId="77777777"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77777777"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14:paraId="0919496D"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77777777"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77777777"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14:paraId="1DF2DC9A" w14:textId="77777777"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777777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Información de productos almacenados.</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7777777"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77777777"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7777777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Gestión de inventarios.</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14:paraId="338A8955" w14:textId="77777777"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77777777"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777777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Registro de movimientos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B57B75A"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CA5330">
              <w:rPr>
                <w:rFonts w:ascii="Times New Roman" w:eastAsia="Times New Roman" w:hAnsi="Times New Roman" w:cs="Times New Roman"/>
                <w:sz w:val="24"/>
                <w:szCs w:val="24"/>
              </w:rPr>
              <w:t>Lote</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7EE5D8D"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 xml:space="preserve">Actualización del </w:t>
            </w:r>
            <w:r w:rsidR="003474A9">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63DB79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Pr>
                <w:rFonts w:ascii="Times New Roman" w:eastAsia="Times New Roman" w:hAnsi="Times New Roman" w:cs="Times New Roman"/>
                <w:sz w:val="24"/>
                <w:szCs w:val="24"/>
              </w:rPr>
              <w:t>Recordatorios.</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Gestión de proveedores.</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Control de Caducidad.</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7777777"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Pr>
                <w:rFonts w:ascii="Calibri" w:eastAsia="Calibri" w:hAnsi="Calibri" w:cs="Calibri"/>
                <w:sz w:val="24"/>
                <w:szCs w:val="24"/>
              </w:rPr>
              <w:t>Generación de Informes.</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0D1740" w14:textId="77777777" w:rsidR="00E97FF1" w:rsidRDefault="00E97FF1">
      <w:r>
        <w:separator/>
      </w:r>
    </w:p>
  </w:endnote>
  <w:endnote w:type="continuationSeparator" w:id="0">
    <w:p w14:paraId="3081FF96" w14:textId="77777777" w:rsidR="00E97FF1" w:rsidRDefault="00E97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F9424F" w:rsidRDefault="00F9424F">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F9424F" w14:paraId="6E0C86A3" w14:textId="77777777">
      <w:tc>
        <w:tcPr>
          <w:tcW w:w="1931" w:type="dxa"/>
          <w:tcMar>
            <w:top w:w="68" w:type="dxa"/>
            <w:bottom w:w="68" w:type="dxa"/>
          </w:tcMar>
        </w:tcPr>
        <w:p w14:paraId="561AFBCB"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F9424F" w:rsidRDefault="00F9424F">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C1E22" w14:textId="77777777" w:rsidR="00E97FF1" w:rsidRDefault="00E97FF1">
      <w:r>
        <w:separator/>
      </w:r>
    </w:p>
  </w:footnote>
  <w:footnote w:type="continuationSeparator" w:id="0">
    <w:p w14:paraId="266DB945" w14:textId="77777777" w:rsidR="00E97FF1" w:rsidRDefault="00E97F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F9424F" w:rsidRDefault="00F9424F">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F9424F" w14:paraId="43F1DA2E" w14:textId="77777777">
      <w:tc>
        <w:tcPr>
          <w:tcW w:w="1947" w:type="dxa"/>
          <w:tcMar>
            <w:top w:w="68" w:type="dxa"/>
            <w:bottom w:w="68" w:type="dxa"/>
          </w:tcMar>
        </w:tcPr>
        <w:p w14:paraId="6AF99CA9" w14:textId="77777777" w:rsidR="00F9424F" w:rsidRDefault="00F9424F">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F9424F" w:rsidRDefault="00F9424F">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F9424F" w:rsidRDefault="00F9424F" w:rsidP="00840CEE">
          <w:pPr>
            <w:pBdr>
              <w:top w:val="nil"/>
              <w:left w:val="nil"/>
              <w:bottom w:val="nil"/>
              <w:right w:val="nil"/>
              <w:between w:val="nil"/>
            </w:pBdr>
            <w:tabs>
              <w:tab w:val="center" w:pos="4252"/>
              <w:tab w:val="right" w:pos="8504"/>
            </w:tabs>
            <w:rPr>
              <w:color w:val="241A61"/>
            </w:rPr>
          </w:pPr>
        </w:p>
        <w:p w14:paraId="3AFAD609" w14:textId="77777777" w:rsidR="00F9424F" w:rsidRDefault="00F9424F">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F9424F" w:rsidRDefault="00F9424F">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F9424F" w:rsidRDefault="00F9424F">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7"/>
  </w:num>
  <w:num w:numId="2">
    <w:abstractNumId w:val="35"/>
  </w:num>
  <w:num w:numId="3">
    <w:abstractNumId w:val="3"/>
  </w:num>
  <w:num w:numId="4">
    <w:abstractNumId w:val="42"/>
  </w:num>
  <w:num w:numId="5">
    <w:abstractNumId w:val="19"/>
  </w:num>
  <w:num w:numId="6">
    <w:abstractNumId w:val="49"/>
  </w:num>
  <w:num w:numId="7">
    <w:abstractNumId w:val="0"/>
  </w:num>
  <w:num w:numId="8">
    <w:abstractNumId w:val="25"/>
  </w:num>
  <w:num w:numId="9">
    <w:abstractNumId w:val="38"/>
  </w:num>
  <w:num w:numId="10">
    <w:abstractNumId w:val="64"/>
  </w:num>
  <w:num w:numId="11">
    <w:abstractNumId w:val="52"/>
  </w:num>
  <w:num w:numId="12">
    <w:abstractNumId w:val="58"/>
  </w:num>
  <w:num w:numId="13">
    <w:abstractNumId w:val="46"/>
  </w:num>
  <w:num w:numId="14">
    <w:abstractNumId w:val="2"/>
  </w:num>
  <w:num w:numId="15">
    <w:abstractNumId w:val="65"/>
  </w:num>
  <w:num w:numId="16">
    <w:abstractNumId w:val="45"/>
  </w:num>
  <w:num w:numId="17">
    <w:abstractNumId w:val="48"/>
  </w:num>
  <w:num w:numId="18">
    <w:abstractNumId w:val="39"/>
  </w:num>
  <w:num w:numId="19">
    <w:abstractNumId w:val="29"/>
  </w:num>
  <w:num w:numId="20">
    <w:abstractNumId w:val="40"/>
  </w:num>
  <w:num w:numId="21">
    <w:abstractNumId w:val="37"/>
  </w:num>
  <w:num w:numId="22">
    <w:abstractNumId w:val="34"/>
  </w:num>
  <w:num w:numId="23">
    <w:abstractNumId w:val="1"/>
  </w:num>
  <w:num w:numId="24">
    <w:abstractNumId w:val="27"/>
  </w:num>
  <w:num w:numId="25">
    <w:abstractNumId w:val="57"/>
  </w:num>
  <w:num w:numId="26">
    <w:abstractNumId w:val="15"/>
  </w:num>
  <w:num w:numId="27">
    <w:abstractNumId w:val="7"/>
  </w:num>
  <w:num w:numId="28">
    <w:abstractNumId w:val="67"/>
  </w:num>
  <w:num w:numId="29">
    <w:abstractNumId w:val="24"/>
  </w:num>
  <w:num w:numId="30">
    <w:abstractNumId w:val="30"/>
  </w:num>
  <w:num w:numId="31">
    <w:abstractNumId w:val="55"/>
  </w:num>
  <w:num w:numId="32">
    <w:abstractNumId w:val="21"/>
  </w:num>
  <w:num w:numId="33">
    <w:abstractNumId w:val="6"/>
  </w:num>
  <w:num w:numId="34">
    <w:abstractNumId w:val="31"/>
  </w:num>
  <w:num w:numId="35">
    <w:abstractNumId w:val="60"/>
  </w:num>
  <w:num w:numId="36">
    <w:abstractNumId w:val="50"/>
  </w:num>
  <w:num w:numId="37">
    <w:abstractNumId w:val="16"/>
  </w:num>
  <w:num w:numId="38">
    <w:abstractNumId w:val="59"/>
  </w:num>
  <w:num w:numId="39">
    <w:abstractNumId w:val="66"/>
  </w:num>
  <w:num w:numId="40">
    <w:abstractNumId w:val="23"/>
  </w:num>
  <w:num w:numId="41">
    <w:abstractNumId w:val="69"/>
  </w:num>
  <w:num w:numId="42">
    <w:abstractNumId w:val="12"/>
  </w:num>
  <w:num w:numId="43">
    <w:abstractNumId w:val="13"/>
  </w:num>
  <w:num w:numId="44">
    <w:abstractNumId w:val="17"/>
  </w:num>
  <w:num w:numId="45">
    <w:abstractNumId w:val="5"/>
  </w:num>
  <w:num w:numId="46">
    <w:abstractNumId w:val="14"/>
  </w:num>
  <w:num w:numId="47">
    <w:abstractNumId w:val="4"/>
  </w:num>
  <w:num w:numId="48">
    <w:abstractNumId w:val="8"/>
  </w:num>
  <w:num w:numId="49">
    <w:abstractNumId w:val="9"/>
  </w:num>
  <w:num w:numId="50">
    <w:abstractNumId w:val="26"/>
  </w:num>
  <w:num w:numId="51">
    <w:abstractNumId w:val="10"/>
  </w:num>
  <w:num w:numId="52">
    <w:abstractNumId w:val="63"/>
  </w:num>
  <w:num w:numId="53">
    <w:abstractNumId w:val="51"/>
  </w:num>
  <w:num w:numId="54">
    <w:abstractNumId w:val="56"/>
  </w:num>
  <w:num w:numId="55">
    <w:abstractNumId w:val="44"/>
  </w:num>
  <w:num w:numId="56">
    <w:abstractNumId w:val="68"/>
  </w:num>
  <w:num w:numId="57">
    <w:abstractNumId w:val="53"/>
  </w:num>
  <w:num w:numId="58">
    <w:abstractNumId w:val="62"/>
  </w:num>
  <w:num w:numId="59">
    <w:abstractNumId w:val="41"/>
  </w:num>
  <w:num w:numId="60">
    <w:abstractNumId w:val="11"/>
  </w:num>
  <w:num w:numId="61">
    <w:abstractNumId w:val="32"/>
  </w:num>
  <w:num w:numId="62">
    <w:abstractNumId w:val="33"/>
  </w:num>
  <w:num w:numId="63">
    <w:abstractNumId w:val="54"/>
  </w:num>
  <w:num w:numId="64">
    <w:abstractNumId w:val="28"/>
  </w:num>
  <w:num w:numId="65">
    <w:abstractNumId w:val="61"/>
  </w:num>
  <w:num w:numId="66">
    <w:abstractNumId w:val="36"/>
  </w:num>
  <w:num w:numId="67">
    <w:abstractNumId w:val="20"/>
  </w:num>
  <w:num w:numId="68">
    <w:abstractNumId w:val="43"/>
  </w:num>
  <w:num w:numId="69">
    <w:abstractNumId w:val="22"/>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238CB"/>
    <w:rsid w:val="00060D2A"/>
    <w:rsid w:val="000A3374"/>
    <w:rsid w:val="000C18D9"/>
    <w:rsid w:val="000E611C"/>
    <w:rsid w:val="0010681C"/>
    <w:rsid w:val="00172A55"/>
    <w:rsid w:val="001D6EEE"/>
    <w:rsid w:val="001E29C3"/>
    <w:rsid w:val="002533FE"/>
    <w:rsid w:val="00256E02"/>
    <w:rsid w:val="002B2317"/>
    <w:rsid w:val="002B50C9"/>
    <w:rsid w:val="002C5CD3"/>
    <w:rsid w:val="003474A9"/>
    <w:rsid w:val="00383CBF"/>
    <w:rsid w:val="00387FD7"/>
    <w:rsid w:val="004106D5"/>
    <w:rsid w:val="00441D2B"/>
    <w:rsid w:val="00444084"/>
    <w:rsid w:val="00516812"/>
    <w:rsid w:val="00606D90"/>
    <w:rsid w:val="00670B7A"/>
    <w:rsid w:val="00723BDD"/>
    <w:rsid w:val="00785F8D"/>
    <w:rsid w:val="007C1D30"/>
    <w:rsid w:val="007E7547"/>
    <w:rsid w:val="007E78A3"/>
    <w:rsid w:val="00807FAC"/>
    <w:rsid w:val="00840CEE"/>
    <w:rsid w:val="0084476D"/>
    <w:rsid w:val="00856038"/>
    <w:rsid w:val="008C2884"/>
    <w:rsid w:val="009274DE"/>
    <w:rsid w:val="00990186"/>
    <w:rsid w:val="009E7C13"/>
    <w:rsid w:val="00A17E1A"/>
    <w:rsid w:val="00AC37AF"/>
    <w:rsid w:val="00B85497"/>
    <w:rsid w:val="00B85F7D"/>
    <w:rsid w:val="00CA5330"/>
    <w:rsid w:val="00D023A6"/>
    <w:rsid w:val="00DD4D8D"/>
    <w:rsid w:val="00DF4C56"/>
    <w:rsid w:val="00E97FF1"/>
    <w:rsid w:val="00EF4921"/>
    <w:rsid w:val="00F12311"/>
    <w:rsid w:val="00F94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69209C-3219-4119-B4B0-A63682A55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63</Pages>
  <Words>9532</Words>
  <Characters>52427</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de Jesús Motta Vargas</dc:creator>
  <cp:lastModifiedBy>SENA</cp:lastModifiedBy>
  <cp:revision>10</cp:revision>
  <dcterms:created xsi:type="dcterms:W3CDTF">2023-06-22T18:11:00Z</dcterms:created>
  <dcterms:modified xsi:type="dcterms:W3CDTF">2024-05-29T18:22:00Z</dcterms:modified>
</cp:coreProperties>
</file>